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7B" w:rsidRPr="0002527B" w:rsidRDefault="0002527B" w:rsidP="0002527B">
      <w:pPr>
        <w:shd w:val="clear" w:color="auto" w:fill="FFFFFF"/>
        <w:spacing w:after="150" w:line="240" w:lineRule="auto"/>
        <w:jc w:val="center"/>
        <w:outlineLvl w:val="2"/>
        <w:rPr>
          <w:rFonts w:ascii="Trebuchet MS" w:eastAsia="Times New Roman" w:hAnsi="Trebuchet MS" w:cs="Helvetica"/>
          <w:color w:val="2D2D2D"/>
          <w:sz w:val="36"/>
          <w:szCs w:val="36"/>
          <w:lang w:eastAsia="en-GB"/>
        </w:rPr>
      </w:pPr>
      <w:r w:rsidRPr="0002527B">
        <w:rPr>
          <w:rFonts w:ascii="Trebuchet MS" w:eastAsia="Times New Roman" w:hAnsi="Trebuchet MS" w:cs="Helvetica"/>
          <w:color w:val="2D2D2D"/>
          <w:sz w:val="36"/>
          <w:szCs w:val="36"/>
          <w:lang w:eastAsia="en-GB"/>
        </w:rPr>
        <w:t>Together Trust 1870-1920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418"/>
        <w:gridCol w:w="418"/>
        <w:gridCol w:w="418"/>
        <w:gridCol w:w="418"/>
        <w:gridCol w:w="399"/>
        <w:gridCol w:w="399"/>
        <w:gridCol w:w="415"/>
        <w:gridCol w:w="399"/>
        <w:gridCol w:w="415"/>
        <w:gridCol w:w="399"/>
        <w:gridCol w:w="399"/>
        <w:gridCol w:w="399"/>
        <w:gridCol w:w="415"/>
        <w:gridCol w:w="399"/>
        <w:gridCol w:w="399"/>
        <w:gridCol w:w="415"/>
        <w:gridCol w:w="399"/>
        <w:gridCol w:w="415"/>
      </w:tblGrid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rebuchet MS" w:eastAsia="Times New Roman" w:hAnsi="Trebuchet MS" w:cs="Helvetica"/>
                <w:b/>
                <w:bCs/>
                <w:color w:val="2D2D2D"/>
                <w:sz w:val="36"/>
                <w:szCs w:val="36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6</w:t>
            </w: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before="100" w:beforeAutospacing="1"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before="100" w:beforeAutospacing="1" w:after="24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24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52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527B" w:rsidRPr="0002527B" w:rsidTr="0002527B">
        <w:trPr>
          <w:trHeight w:val="410"/>
        </w:trPr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27B" w:rsidRPr="0002527B" w:rsidRDefault="0002527B" w:rsidP="000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Across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2.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Where one of our founders was born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(7)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4.</w:t>
      </w:r>
      <w:r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The type of beds our boys sle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p</w:t>
      </w:r>
      <w:r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t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on, in our first home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(8)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9.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Name of our training ship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(13)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10.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Location of our summer camp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(8)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11.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One of the brigades joined by boys in 1870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(9</w:t>
      </w:r>
      <w:proofErr w:type="gramStart"/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,7</w:t>
      </w:r>
      <w:proofErr w:type="gramEnd"/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13.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Home opened in 1890 for children with disabilities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(8)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14.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Name of the estate we moved to in 1920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(7)</w:t>
      </w:r>
    </w:p>
    <w:p w:rsidR="006D05D5" w:rsidRDefault="006D05D5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</w:pP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</w:pPr>
      <w:bookmarkStart w:id="0" w:name="_GoBack"/>
      <w:bookmarkEnd w:id="0"/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Down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Name of our first Girls Home opened in 1878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(10)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3.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One of our Orphan Homes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(8</w:t>
      </w:r>
      <w:proofErr w:type="gramStart"/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,4</w:t>
      </w:r>
      <w:proofErr w:type="gramEnd"/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5.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Where many boys were living before coming to the Home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(7)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6.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The city where we began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(10)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7.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Name of our founder Richard...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(6)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8.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 Type of school where our founders met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(6)</w:t>
      </w:r>
    </w:p>
    <w:p w:rsidR="0002527B" w:rsidRPr="0002527B" w:rsidRDefault="0002527B" w:rsidP="0002527B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</w:pPr>
      <w:r w:rsidRPr="0002527B">
        <w:rPr>
          <w:rFonts w:ascii="Trebuchet MS" w:eastAsia="Times New Roman" w:hAnsi="Trebuchet MS" w:cs="Helvetica"/>
          <w:b/>
          <w:bCs/>
          <w:color w:val="000000"/>
          <w:sz w:val="21"/>
          <w:szCs w:val="21"/>
          <w:lang w:eastAsia="en-GB"/>
        </w:rPr>
        <w:t>12.</w:t>
      </w:r>
      <w:r w:rsidRPr="0002527B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 Where </w:t>
      </w:r>
      <w:r w:rsidR="00527C93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>our Seaside home was first located</w:t>
      </w:r>
      <w:r w:rsidR="006D05D5">
        <w:rPr>
          <w:rFonts w:ascii="Trebuchet MS" w:eastAsia="Times New Roman" w:hAnsi="Trebuchet MS" w:cs="Helvetica"/>
          <w:color w:val="000000"/>
          <w:sz w:val="21"/>
          <w:szCs w:val="21"/>
          <w:lang w:eastAsia="en-GB"/>
        </w:rPr>
        <w:t xml:space="preserve"> (6)</w:t>
      </w:r>
    </w:p>
    <w:p w:rsidR="00EF159B" w:rsidRDefault="00EF159B"/>
    <w:sectPr w:rsidR="00EF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B"/>
    <w:rsid w:val="0002527B"/>
    <w:rsid w:val="00527C93"/>
    <w:rsid w:val="006D05D5"/>
    <w:rsid w:val="00E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57EA"/>
  <w15:chartTrackingRefBased/>
  <w15:docId w15:val="{B762174A-C01B-48BD-86F8-5867196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5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Sykes</dc:creator>
  <cp:keywords/>
  <dc:description/>
  <cp:lastModifiedBy>Liz Sykes</cp:lastModifiedBy>
  <cp:revision>2</cp:revision>
  <dcterms:created xsi:type="dcterms:W3CDTF">2020-04-16T09:55:00Z</dcterms:created>
  <dcterms:modified xsi:type="dcterms:W3CDTF">2020-04-16T10:10:00Z</dcterms:modified>
</cp:coreProperties>
</file>